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64" w:rsidRDefault="00C34364"/>
    <w:p w:rsidR="002B710D" w:rsidRDefault="002B710D" w:rsidP="002B710D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Conselho Nacional do Movimento Serra do Brasil                              Coordenação Regional Nordeste II                                                               Distrito 155 – Aracaju/SE </w:t>
      </w:r>
    </w:p>
    <w:p w:rsidR="009E38B6" w:rsidRPr="00B20D83" w:rsidRDefault="009E38B6" w:rsidP="00BE54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0D83">
        <w:rPr>
          <w:rFonts w:ascii="Times New Roman" w:hAnsi="Times New Roman" w:cs="Times New Roman"/>
          <w:sz w:val="28"/>
          <w:szCs w:val="28"/>
          <w:u w:val="single"/>
        </w:rPr>
        <w:t xml:space="preserve">Relatório do </w:t>
      </w:r>
      <w:r w:rsidR="00235C79" w:rsidRPr="00B20D83">
        <w:rPr>
          <w:rFonts w:ascii="Times New Roman" w:hAnsi="Times New Roman" w:cs="Times New Roman"/>
          <w:sz w:val="28"/>
          <w:szCs w:val="28"/>
          <w:u w:val="single"/>
        </w:rPr>
        <w:t xml:space="preserve">57º </w:t>
      </w:r>
      <w:r w:rsidRPr="00B20D83">
        <w:rPr>
          <w:rFonts w:ascii="Times New Roman" w:hAnsi="Times New Roman" w:cs="Times New Roman"/>
          <w:sz w:val="28"/>
          <w:szCs w:val="28"/>
          <w:u w:val="single"/>
        </w:rPr>
        <w:t>Dia Mundial de Oração pelas Vocações – 2020</w:t>
      </w:r>
    </w:p>
    <w:p w:rsidR="004D2765" w:rsidRPr="00B20D83" w:rsidRDefault="004D2765" w:rsidP="004D2765">
      <w:pPr>
        <w:rPr>
          <w:rFonts w:ascii="Times New Roman" w:hAnsi="Times New Roman" w:cs="Times New Roman"/>
          <w:b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I – Introdução</w:t>
      </w:r>
    </w:p>
    <w:p w:rsidR="00F65B4E" w:rsidRPr="00B20D83" w:rsidRDefault="002B710D" w:rsidP="009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>Impossibilitados que celebrar o 57º Dia Mundial de Oração pelas Vocações, na modalidade presencial, como sempre fizemos, reunião os Serranos, de todas as Comunidades Serra do Distrito 155, bem co</w:t>
      </w:r>
      <w:r w:rsidR="00F65B4E" w:rsidRPr="00B20D83">
        <w:rPr>
          <w:rFonts w:ascii="Times New Roman" w:hAnsi="Times New Roman" w:cs="Times New Roman"/>
          <w:sz w:val="24"/>
          <w:szCs w:val="24"/>
        </w:rPr>
        <w:t>mo</w:t>
      </w:r>
      <w:r w:rsidRPr="00B20D83">
        <w:rPr>
          <w:rFonts w:ascii="Times New Roman" w:hAnsi="Times New Roman" w:cs="Times New Roman"/>
          <w:sz w:val="24"/>
          <w:szCs w:val="24"/>
        </w:rPr>
        <w:t xml:space="preserve"> os diversos organismos da Arquidiocese de Aracaju, para Adoração ao Santíssimo Sacramento, Palestras, Testemunhos de Vocação, Celebração Eucarística, etc.</w:t>
      </w:r>
      <w:r w:rsidR="00F65B4E" w:rsidRPr="00B20D83">
        <w:rPr>
          <w:rFonts w:ascii="Times New Roman" w:hAnsi="Times New Roman" w:cs="Times New Roman"/>
          <w:sz w:val="24"/>
          <w:szCs w:val="24"/>
        </w:rPr>
        <w:t xml:space="preserve">, em decorrência da pandemia do </w:t>
      </w:r>
      <w:r w:rsidR="00E11337" w:rsidRPr="00B20D83">
        <w:rPr>
          <w:rFonts w:ascii="Times New Roman" w:hAnsi="Times New Roman" w:cs="Times New Roman"/>
          <w:sz w:val="24"/>
          <w:szCs w:val="24"/>
        </w:rPr>
        <w:t>corona vírus</w:t>
      </w:r>
      <w:r w:rsidR="00F65B4E" w:rsidRPr="00B20D83">
        <w:rPr>
          <w:rFonts w:ascii="Times New Roman" w:hAnsi="Times New Roman" w:cs="Times New Roman"/>
          <w:sz w:val="24"/>
          <w:szCs w:val="24"/>
        </w:rPr>
        <w:t xml:space="preserve">, procuramos fazê-lo de forma virtual. </w:t>
      </w:r>
    </w:p>
    <w:p w:rsidR="009E38B6" w:rsidRPr="00B20D83" w:rsidRDefault="00F65B4E" w:rsidP="0095256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 xml:space="preserve">Destacamos a seguir as </w:t>
      </w:r>
      <w:r w:rsidR="00B20D83">
        <w:rPr>
          <w:rFonts w:ascii="Times New Roman" w:hAnsi="Times New Roman" w:cs="Times New Roman"/>
          <w:sz w:val="24"/>
          <w:szCs w:val="24"/>
        </w:rPr>
        <w:t xml:space="preserve">principais </w:t>
      </w:r>
      <w:r w:rsidRPr="00B20D83">
        <w:rPr>
          <w:rFonts w:ascii="Times New Roman" w:hAnsi="Times New Roman" w:cs="Times New Roman"/>
          <w:sz w:val="24"/>
          <w:szCs w:val="24"/>
        </w:rPr>
        <w:t xml:space="preserve">ações desenvolvidas, no âmbito deste Regional Nordeste II / Distrito 155 – Sergipe e Bahia.   </w:t>
      </w:r>
      <w:r w:rsidR="002B710D" w:rsidRPr="00B2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8B6" w:rsidRPr="00B20D83" w:rsidRDefault="004D2765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BE5404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BE5404"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F31D02" w:rsidRPr="00B20D83">
        <w:rPr>
          <w:rFonts w:ascii="Times New Roman" w:hAnsi="Times New Roman" w:cs="Times New Roman"/>
          <w:sz w:val="24"/>
          <w:szCs w:val="24"/>
        </w:rPr>
        <w:t>Busca d</w:t>
      </w:r>
      <w:r w:rsidR="009E38B6" w:rsidRPr="00B20D83">
        <w:rPr>
          <w:rFonts w:ascii="Times New Roman" w:hAnsi="Times New Roman" w:cs="Times New Roman"/>
          <w:sz w:val="24"/>
          <w:szCs w:val="24"/>
        </w:rPr>
        <w:t>a mensagem do Papa Francisco</w:t>
      </w:r>
      <w:r w:rsidR="00952563" w:rsidRPr="00B20D83">
        <w:rPr>
          <w:rFonts w:ascii="Times New Roman" w:hAnsi="Times New Roman" w:cs="Times New Roman"/>
          <w:sz w:val="24"/>
          <w:szCs w:val="24"/>
        </w:rPr>
        <w:t>,</w:t>
      </w:r>
      <w:r w:rsidR="009E38B6"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especialmente preparada para o 57º Dia Mundial de Oração pelas Vocações, </w:t>
      </w:r>
      <w:r w:rsidR="009E38B6" w:rsidRPr="00B20D83">
        <w:rPr>
          <w:rFonts w:ascii="Times New Roman" w:hAnsi="Times New Roman" w:cs="Times New Roman"/>
          <w:sz w:val="24"/>
          <w:szCs w:val="24"/>
        </w:rPr>
        <w:t>com o tema “</w:t>
      </w:r>
      <w:r w:rsidR="00235C79" w:rsidRPr="00B20D83">
        <w:rPr>
          <w:rFonts w:ascii="Times New Roman" w:hAnsi="Times New Roman" w:cs="Times New Roman"/>
          <w:sz w:val="24"/>
          <w:szCs w:val="24"/>
        </w:rPr>
        <w:t>As Palavras da Vocação”.</w:t>
      </w:r>
    </w:p>
    <w:p w:rsidR="00235C79" w:rsidRPr="00B20D83" w:rsidRDefault="00BE5404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4D2765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Envio </w:t>
      </w:r>
      <w:r w:rsidR="00952563" w:rsidRPr="00B20D83">
        <w:rPr>
          <w:rFonts w:ascii="Times New Roman" w:hAnsi="Times New Roman" w:cs="Times New Roman"/>
          <w:sz w:val="24"/>
          <w:szCs w:val="24"/>
        </w:rPr>
        <w:t>d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a mensagem 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do Papa Francisco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para 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todos os </w:t>
      </w:r>
      <w:r w:rsidR="00235C79" w:rsidRPr="00B20D83">
        <w:rPr>
          <w:rFonts w:ascii="Times New Roman" w:hAnsi="Times New Roman" w:cs="Times New Roman"/>
          <w:sz w:val="24"/>
          <w:szCs w:val="24"/>
        </w:rPr>
        <w:t>coordenadores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/Presidentes e Comunidades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do Movimento Serra do </w:t>
      </w:r>
      <w:r w:rsidR="00F31D02" w:rsidRPr="00B20D83">
        <w:rPr>
          <w:rFonts w:ascii="Times New Roman" w:hAnsi="Times New Roman" w:cs="Times New Roman"/>
          <w:sz w:val="24"/>
          <w:szCs w:val="24"/>
        </w:rPr>
        <w:t>Regional/Distrito</w:t>
      </w:r>
      <w:r w:rsidR="00235C79" w:rsidRPr="00B20D83">
        <w:rPr>
          <w:rFonts w:ascii="Times New Roman" w:hAnsi="Times New Roman" w:cs="Times New Roman"/>
          <w:sz w:val="24"/>
          <w:szCs w:val="24"/>
        </w:rPr>
        <w:t>.</w:t>
      </w:r>
    </w:p>
    <w:p w:rsidR="00235C79" w:rsidRPr="00B20D83" w:rsidRDefault="00BE5404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4D2765" w:rsidRPr="00B20D83">
        <w:rPr>
          <w:rFonts w:ascii="Times New Roman" w:hAnsi="Times New Roman" w:cs="Times New Roman"/>
          <w:b/>
          <w:sz w:val="24"/>
          <w:szCs w:val="24"/>
        </w:rPr>
        <w:t>V</w:t>
      </w:r>
      <w:r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Publicação 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do 57º Dia Mundial de Oração pelas Vocações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e 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a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síntese da mensagem 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do Papa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no </w:t>
      </w:r>
      <w:r w:rsidR="00E11337" w:rsidRPr="00B20D83">
        <w:rPr>
          <w:rFonts w:ascii="Times New Roman" w:hAnsi="Times New Roman" w:cs="Times New Roman"/>
          <w:sz w:val="24"/>
          <w:szCs w:val="24"/>
        </w:rPr>
        <w:t>Facebook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 (</w:t>
      </w:r>
      <w:r w:rsidR="00235C79" w:rsidRPr="00B20D83">
        <w:rPr>
          <w:rFonts w:ascii="Times New Roman" w:hAnsi="Times New Roman" w:cs="Times New Roman"/>
          <w:sz w:val="24"/>
          <w:szCs w:val="24"/>
        </w:rPr>
        <w:t>página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 pessoal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 e na página do Movimento Serra Aracaju.</w:t>
      </w:r>
    </w:p>
    <w:p w:rsidR="00235C79" w:rsidRPr="00B20D83" w:rsidRDefault="00235C79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Obs.</w:t>
      </w:r>
      <w:r w:rsidRPr="00B20D83">
        <w:rPr>
          <w:rFonts w:ascii="Times New Roman" w:hAnsi="Times New Roman" w:cs="Times New Roman"/>
          <w:sz w:val="24"/>
          <w:szCs w:val="24"/>
        </w:rPr>
        <w:t xml:space="preserve"> Vários seguidores compartilharam a postagem.  </w:t>
      </w:r>
    </w:p>
    <w:p w:rsidR="00235C79" w:rsidRPr="00B20D83" w:rsidRDefault="00BE5404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V</w:t>
      </w:r>
      <w:r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Envio da mensagem para alguns programas radiofônicos, </w:t>
      </w:r>
      <w:r w:rsidR="00F31D02" w:rsidRPr="00B20D83">
        <w:rPr>
          <w:rFonts w:ascii="Times New Roman" w:hAnsi="Times New Roman" w:cs="Times New Roman"/>
          <w:sz w:val="24"/>
          <w:szCs w:val="24"/>
        </w:rPr>
        <w:t>especialmente aqueles levados ao AR pel</w:t>
      </w:r>
      <w:r w:rsidR="00235C79" w:rsidRPr="00B20D83">
        <w:rPr>
          <w:rFonts w:ascii="Times New Roman" w:hAnsi="Times New Roman" w:cs="Times New Roman"/>
          <w:sz w:val="24"/>
          <w:szCs w:val="24"/>
        </w:rPr>
        <w:t>a Rádio Cultura de Sergipe</w:t>
      </w:r>
      <w:r w:rsidR="00F31D02" w:rsidRPr="00B20D83">
        <w:rPr>
          <w:rFonts w:ascii="Times New Roman" w:hAnsi="Times New Roman" w:cs="Times New Roman"/>
          <w:sz w:val="24"/>
          <w:szCs w:val="24"/>
        </w:rPr>
        <w:t xml:space="preserve"> – emissora da Arquidiocese de Aracaju</w:t>
      </w:r>
      <w:r w:rsidR="00235C79" w:rsidRPr="00B20D83">
        <w:rPr>
          <w:rFonts w:ascii="Times New Roman" w:hAnsi="Times New Roman" w:cs="Times New Roman"/>
          <w:sz w:val="24"/>
          <w:szCs w:val="24"/>
        </w:rPr>
        <w:t>.</w:t>
      </w:r>
    </w:p>
    <w:p w:rsidR="006F4FC3" w:rsidRPr="00B20D83" w:rsidRDefault="009B1D7F" w:rsidP="006F4FC3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V</w:t>
      </w:r>
      <w:r w:rsidR="004D2765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Pr="00B20D83">
        <w:rPr>
          <w:rFonts w:ascii="Times New Roman" w:hAnsi="Times New Roman" w:cs="Times New Roman"/>
          <w:sz w:val="24"/>
          <w:szCs w:val="24"/>
        </w:rPr>
        <w:t xml:space="preserve"> – Participação em 03 (três) programas radiofônicos, “ao vivo”, pela Radio Cultura AM (Rádio da Arquidiocese de Aracaju)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, para falar sobre o tema do 57º Dia Mundial de Oração pelas Vocações e leitura a síntese da mensagem do Papa.              </w:t>
      </w:r>
    </w:p>
    <w:p w:rsidR="009B1D7F" w:rsidRPr="00B20D83" w:rsidRDefault="002518B6" w:rsidP="002518B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 xml:space="preserve">&gt; </w:t>
      </w:r>
      <w:r w:rsidR="009B1D7F" w:rsidRPr="00B20D83">
        <w:rPr>
          <w:rFonts w:ascii="Times New Roman" w:hAnsi="Times New Roman" w:cs="Times New Roman"/>
          <w:sz w:val="24"/>
          <w:szCs w:val="24"/>
        </w:rPr>
        <w:t>Programa “Na Fé e Na Verdade”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, do Movimento de Cursilhos de Cristandade </w:t>
      </w:r>
      <w:r w:rsidR="009B1D7F" w:rsidRPr="00B20D83">
        <w:rPr>
          <w:rFonts w:ascii="Times New Roman" w:hAnsi="Times New Roman" w:cs="Times New Roman"/>
          <w:sz w:val="24"/>
          <w:szCs w:val="24"/>
        </w:rPr>
        <w:t>– sábado, das 12 às 13h;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1A0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&gt; </w:t>
      </w:r>
      <w:r w:rsidR="009B1D7F" w:rsidRPr="00B20D83">
        <w:rPr>
          <w:rFonts w:ascii="Times New Roman" w:hAnsi="Times New Roman" w:cs="Times New Roman"/>
          <w:sz w:val="24"/>
          <w:szCs w:val="24"/>
        </w:rPr>
        <w:t xml:space="preserve">Programa “Caminhos de </w:t>
      </w:r>
      <w:r w:rsidR="0066635B" w:rsidRPr="00B20D83">
        <w:rPr>
          <w:rFonts w:ascii="Times New Roman" w:hAnsi="Times New Roman" w:cs="Times New Roman"/>
          <w:sz w:val="24"/>
          <w:szCs w:val="24"/>
        </w:rPr>
        <w:t>Vida Eterna</w:t>
      </w:r>
      <w:r w:rsidR="009B1D7F" w:rsidRPr="00B20D83">
        <w:rPr>
          <w:rFonts w:ascii="Times New Roman" w:hAnsi="Times New Roman" w:cs="Times New Roman"/>
          <w:sz w:val="24"/>
          <w:szCs w:val="24"/>
        </w:rPr>
        <w:t>”</w:t>
      </w:r>
      <w:r w:rsidR="006F4FC3" w:rsidRPr="00B20D83">
        <w:rPr>
          <w:rFonts w:ascii="Times New Roman" w:hAnsi="Times New Roman" w:cs="Times New Roman"/>
          <w:sz w:val="24"/>
          <w:szCs w:val="24"/>
        </w:rPr>
        <w:t>, do Padre Alan Valença, assistente eclesiástico do Serra Aracaju</w:t>
      </w:r>
      <w:r w:rsidR="009B1D7F" w:rsidRPr="00B20D83">
        <w:rPr>
          <w:rFonts w:ascii="Times New Roman" w:hAnsi="Times New Roman" w:cs="Times New Roman"/>
          <w:sz w:val="24"/>
          <w:szCs w:val="24"/>
        </w:rPr>
        <w:t xml:space="preserve"> – sábado, das 13 às 14h;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 e                              </w:t>
      </w:r>
      <w:r w:rsidR="001A0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&gt; </w:t>
      </w:r>
      <w:r w:rsidR="009B1D7F" w:rsidRPr="00B20D83">
        <w:rPr>
          <w:rFonts w:ascii="Times New Roman" w:hAnsi="Times New Roman" w:cs="Times New Roman"/>
          <w:sz w:val="24"/>
          <w:szCs w:val="24"/>
        </w:rPr>
        <w:t>Programa “</w:t>
      </w:r>
      <w:r w:rsidR="001A04B2">
        <w:rPr>
          <w:rFonts w:ascii="Times New Roman" w:hAnsi="Times New Roman" w:cs="Times New Roman"/>
          <w:sz w:val="24"/>
          <w:szCs w:val="24"/>
        </w:rPr>
        <w:t>Nova Humanidade</w:t>
      </w:r>
      <w:r w:rsidR="009B1D7F" w:rsidRPr="00B20D83">
        <w:rPr>
          <w:rFonts w:ascii="Times New Roman" w:hAnsi="Times New Roman" w:cs="Times New Roman"/>
          <w:sz w:val="24"/>
          <w:szCs w:val="24"/>
        </w:rPr>
        <w:t>”</w:t>
      </w:r>
      <w:r w:rsidR="006F4FC3" w:rsidRPr="00B20D83">
        <w:rPr>
          <w:rFonts w:ascii="Times New Roman" w:hAnsi="Times New Roman" w:cs="Times New Roman"/>
          <w:sz w:val="24"/>
          <w:szCs w:val="24"/>
        </w:rPr>
        <w:t>, do Movimento dos Focolares</w:t>
      </w:r>
      <w:r w:rsidR="009B1D7F" w:rsidRPr="00B20D83">
        <w:rPr>
          <w:rFonts w:ascii="Times New Roman" w:hAnsi="Times New Roman" w:cs="Times New Roman"/>
          <w:sz w:val="24"/>
          <w:szCs w:val="24"/>
        </w:rPr>
        <w:t xml:space="preserve"> – domingo, das 21 </w:t>
      </w:r>
      <w:r w:rsidR="00CB47FF" w:rsidRPr="00B20D83">
        <w:rPr>
          <w:rFonts w:ascii="Times New Roman" w:hAnsi="Times New Roman" w:cs="Times New Roman"/>
          <w:sz w:val="24"/>
          <w:szCs w:val="24"/>
        </w:rPr>
        <w:t>às</w:t>
      </w:r>
      <w:r w:rsidR="009B1D7F" w:rsidRPr="00B20D83">
        <w:rPr>
          <w:rFonts w:ascii="Times New Roman" w:hAnsi="Times New Roman" w:cs="Times New Roman"/>
          <w:sz w:val="24"/>
          <w:szCs w:val="24"/>
        </w:rPr>
        <w:t xml:space="preserve"> 22h.</w:t>
      </w:r>
    </w:p>
    <w:p w:rsidR="00235C79" w:rsidRPr="00B20D83" w:rsidRDefault="00BE5404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V</w:t>
      </w:r>
      <w:r w:rsidR="006F4FC3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4D2765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235C79" w:rsidRPr="00B20D83">
        <w:rPr>
          <w:rFonts w:ascii="Times New Roman" w:hAnsi="Times New Roman" w:cs="Times New Roman"/>
          <w:sz w:val="24"/>
          <w:szCs w:val="24"/>
        </w:rPr>
        <w:t>Organização de um Momento de Oração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 (Reza do Terço Vocacional e Leitura/reflexão sobre a mensagem do Papa)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, virtual, </w:t>
      </w:r>
      <w:r w:rsidR="006F4FC3" w:rsidRPr="00B20D83">
        <w:rPr>
          <w:rFonts w:ascii="Times New Roman" w:hAnsi="Times New Roman" w:cs="Times New Roman"/>
          <w:sz w:val="24"/>
          <w:szCs w:val="24"/>
        </w:rPr>
        <w:t xml:space="preserve">com transmissão “ao vivo”, via Redes Sociais,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no domingo, dia 3/5, das 10 às 11h, para o qual foi conclamada a participação de todos os </w:t>
      </w:r>
      <w:r w:rsidR="00235C79" w:rsidRPr="00B20D83">
        <w:rPr>
          <w:rFonts w:ascii="Times New Roman" w:hAnsi="Times New Roman" w:cs="Times New Roman"/>
          <w:sz w:val="24"/>
          <w:szCs w:val="24"/>
        </w:rPr>
        <w:lastRenderedPageBreak/>
        <w:t>serra</w:t>
      </w:r>
      <w:r w:rsidR="00230CCB" w:rsidRPr="00B20D83">
        <w:rPr>
          <w:rFonts w:ascii="Times New Roman" w:hAnsi="Times New Roman" w:cs="Times New Roman"/>
          <w:sz w:val="24"/>
          <w:szCs w:val="24"/>
        </w:rPr>
        <w:t>no</w:t>
      </w:r>
      <w:r w:rsidR="00235C79" w:rsidRPr="00B20D83">
        <w:rPr>
          <w:rFonts w:ascii="Times New Roman" w:hAnsi="Times New Roman" w:cs="Times New Roman"/>
          <w:sz w:val="24"/>
          <w:szCs w:val="24"/>
        </w:rPr>
        <w:t>s, d</w:t>
      </w:r>
      <w:r w:rsidR="00230CCB" w:rsidRPr="00B20D83">
        <w:rPr>
          <w:rFonts w:ascii="Times New Roman" w:hAnsi="Times New Roman" w:cs="Times New Roman"/>
          <w:sz w:val="24"/>
          <w:szCs w:val="24"/>
        </w:rPr>
        <w:t>e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 todas as Comunidades Serra do Distrito 155</w:t>
      </w:r>
      <w:r w:rsidR="006F4FC3" w:rsidRPr="00B20D83">
        <w:rPr>
          <w:rFonts w:ascii="Times New Roman" w:hAnsi="Times New Roman" w:cs="Times New Roman"/>
          <w:sz w:val="24"/>
          <w:szCs w:val="24"/>
        </w:rPr>
        <w:t>, além de pessoas de outros organismos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A01" w:rsidRPr="00B20D83" w:rsidRDefault="006F4FC3" w:rsidP="00BE5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VI</w:t>
      </w:r>
      <w:r w:rsidR="004D2765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BE5404"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BE5404"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235C79" w:rsidRPr="00B20D83">
        <w:rPr>
          <w:rFonts w:ascii="Times New Roman" w:hAnsi="Times New Roman" w:cs="Times New Roman"/>
          <w:sz w:val="24"/>
          <w:szCs w:val="24"/>
        </w:rPr>
        <w:t xml:space="preserve">Envio da mensagem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do Papa Francisco, pedindo que fosse lida e/ou comentada nas Celebrações Eucarísticas do dia 3/5 (transmitidas pelas </w:t>
      </w:r>
      <w:r w:rsidRPr="00B20D83">
        <w:rPr>
          <w:rFonts w:ascii="Times New Roman" w:hAnsi="Times New Roman" w:cs="Times New Roman"/>
          <w:sz w:val="24"/>
          <w:szCs w:val="24"/>
        </w:rPr>
        <w:t>R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edes </w:t>
      </w:r>
      <w:r w:rsidRPr="00B20D83">
        <w:rPr>
          <w:rFonts w:ascii="Times New Roman" w:hAnsi="Times New Roman" w:cs="Times New Roman"/>
          <w:sz w:val="24"/>
          <w:szCs w:val="24"/>
        </w:rPr>
        <w:t>S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ociais e </w:t>
      </w:r>
      <w:r w:rsidRPr="00B20D83">
        <w:rPr>
          <w:rFonts w:ascii="Times New Roman" w:hAnsi="Times New Roman" w:cs="Times New Roman"/>
          <w:sz w:val="24"/>
          <w:szCs w:val="24"/>
        </w:rPr>
        <w:t xml:space="preserve">algumas </w:t>
      </w:r>
      <w:r w:rsidR="00874A01" w:rsidRPr="00B20D83">
        <w:rPr>
          <w:rFonts w:ascii="Times New Roman" w:hAnsi="Times New Roman" w:cs="Times New Roman"/>
          <w:sz w:val="24"/>
          <w:szCs w:val="24"/>
        </w:rPr>
        <w:t>emissoras de rádio)</w:t>
      </w:r>
      <w:r w:rsidR="00914E18" w:rsidRPr="00B20D83">
        <w:rPr>
          <w:rFonts w:ascii="Times New Roman" w:hAnsi="Times New Roman" w:cs="Times New Roman"/>
          <w:sz w:val="24"/>
          <w:szCs w:val="24"/>
        </w:rPr>
        <w:t xml:space="preserve">, para os bispos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de </w:t>
      </w:r>
      <w:r w:rsidR="00914E18" w:rsidRPr="00B20D83">
        <w:rPr>
          <w:rFonts w:ascii="Times New Roman" w:hAnsi="Times New Roman" w:cs="Times New Roman"/>
          <w:sz w:val="24"/>
          <w:szCs w:val="24"/>
        </w:rPr>
        <w:t>04 (</w:t>
      </w:r>
      <w:r w:rsidR="00874A01" w:rsidRPr="00B20D83">
        <w:rPr>
          <w:rFonts w:ascii="Times New Roman" w:hAnsi="Times New Roman" w:cs="Times New Roman"/>
          <w:sz w:val="24"/>
          <w:szCs w:val="24"/>
        </w:rPr>
        <w:t>quatro</w:t>
      </w:r>
      <w:r w:rsidR="00914E18" w:rsidRPr="00B20D83">
        <w:rPr>
          <w:rFonts w:ascii="Times New Roman" w:hAnsi="Times New Roman" w:cs="Times New Roman"/>
          <w:sz w:val="24"/>
          <w:szCs w:val="24"/>
        </w:rPr>
        <w:t>)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 dioceses</w:t>
      </w:r>
      <w:r w:rsidR="00914E18" w:rsidRPr="00B20D83">
        <w:rPr>
          <w:rFonts w:ascii="Times New Roman" w:hAnsi="Times New Roman" w:cs="Times New Roman"/>
          <w:sz w:val="24"/>
          <w:szCs w:val="24"/>
        </w:rPr>
        <w:t>*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 e </w:t>
      </w:r>
      <w:r w:rsidR="00914E18" w:rsidRPr="00B20D83">
        <w:rPr>
          <w:rFonts w:ascii="Times New Roman" w:hAnsi="Times New Roman" w:cs="Times New Roman"/>
          <w:sz w:val="24"/>
          <w:szCs w:val="24"/>
        </w:rPr>
        <w:t xml:space="preserve">50 (cinqüenta) </w:t>
      </w:r>
      <w:r w:rsidR="00874A01" w:rsidRPr="00B20D83">
        <w:rPr>
          <w:rFonts w:ascii="Times New Roman" w:hAnsi="Times New Roman" w:cs="Times New Roman"/>
          <w:sz w:val="24"/>
          <w:szCs w:val="24"/>
        </w:rPr>
        <w:t>sacerdotes da</w:t>
      </w:r>
      <w:r w:rsidR="00914E18" w:rsidRPr="00B20D83">
        <w:rPr>
          <w:rFonts w:ascii="Times New Roman" w:hAnsi="Times New Roman" w:cs="Times New Roman"/>
          <w:sz w:val="24"/>
          <w:szCs w:val="24"/>
        </w:rPr>
        <w:t xml:space="preserve">s três dioceses que foram a Província Eclesiástica de </w:t>
      </w:r>
      <w:r w:rsidR="00874A01" w:rsidRPr="00B20D83">
        <w:rPr>
          <w:rFonts w:ascii="Times New Roman" w:hAnsi="Times New Roman" w:cs="Times New Roman"/>
          <w:sz w:val="24"/>
          <w:szCs w:val="24"/>
        </w:rPr>
        <w:t>Aracaju</w:t>
      </w:r>
      <w:r w:rsidR="00914E18" w:rsidRPr="00B20D83">
        <w:rPr>
          <w:rFonts w:ascii="Times New Roman" w:hAnsi="Times New Roman" w:cs="Times New Roman"/>
          <w:sz w:val="24"/>
          <w:szCs w:val="24"/>
        </w:rPr>
        <w:t xml:space="preserve">, ou seja, Arquidiocese de Aracaju,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e </w:t>
      </w:r>
      <w:r w:rsidR="00914E18" w:rsidRPr="00B20D83">
        <w:rPr>
          <w:rFonts w:ascii="Times New Roman" w:hAnsi="Times New Roman" w:cs="Times New Roman"/>
          <w:sz w:val="24"/>
          <w:szCs w:val="24"/>
        </w:rPr>
        <w:t>D</w:t>
      </w:r>
      <w:r w:rsidR="00874A01" w:rsidRPr="00B20D83">
        <w:rPr>
          <w:rFonts w:ascii="Times New Roman" w:hAnsi="Times New Roman" w:cs="Times New Roman"/>
          <w:sz w:val="24"/>
          <w:szCs w:val="24"/>
        </w:rPr>
        <w:t>ioceses de Estância e Propriá (Sergipe).</w:t>
      </w:r>
    </w:p>
    <w:p w:rsidR="00BE5404" w:rsidRPr="00B20D83" w:rsidRDefault="00914E18" w:rsidP="00B20D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 xml:space="preserve">(*) </w:t>
      </w:r>
      <w:r w:rsidR="00E5720B" w:rsidRPr="00B20D83">
        <w:rPr>
          <w:rFonts w:ascii="Times New Roman" w:hAnsi="Times New Roman" w:cs="Times New Roman"/>
          <w:sz w:val="24"/>
          <w:szCs w:val="24"/>
          <w:u w:val="single"/>
        </w:rPr>
        <w:t xml:space="preserve">Bispos: </w:t>
      </w:r>
      <w:r w:rsidR="00E5720B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720B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Dom João Costa – Arcebispo </w:t>
      </w:r>
      <w:r w:rsidRPr="00B20D83">
        <w:rPr>
          <w:rFonts w:ascii="Times New Roman" w:hAnsi="Times New Roman" w:cs="Times New Roman"/>
          <w:sz w:val="24"/>
          <w:szCs w:val="24"/>
        </w:rPr>
        <w:t xml:space="preserve">Metropolitano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de Aracaju;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Dom Vitor Agnaldo, Bispo da Diocese de Propriá;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Dom Carlos Alberto Santos, Bispo de Itabuna/BA;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A01" w:rsidRPr="00B20D83">
        <w:rPr>
          <w:rFonts w:ascii="Times New Roman" w:hAnsi="Times New Roman" w:cs="Times New Roman"/>
          <w:sz w:val="24"/>
          <w:szCs w:val="24"/>
        </w:rPr>
        <w:t>Dom Paulo Celso, b</w:t>
      </w:r>
      <w:r w:rsidRPr="00B20D83">
        <w:rPr>
          <w:rFonts w:ascii="Times New Roman" w:hAnsi="Times New Roman" w:cs="Times New Roman"/>
          <w:sz w:val="24"/>
          <w:szCs w:val="24"/>
        </w:rPr>
        <w:t>ispo auxiliar do Rio de Janeiro.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75FF" w:rsidRPr="00B20D83" w:rsidRDefault="00914E18" w:rsidP="00EB7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I</w:t>
      </w:r>
      <w:r w:rsidR="004D2765" w:rsidRPr="00B20D83">
        <w:rPr>
          <w:rFonts w:ascii="Times New Roman" w:hAnsi="Times New Roman" w:cs="Times New Roman"/>
          <w:b/>
          <w:sz w:val="24"/>
          <w:szCs w:val="24"/>
        </w:rPr>
        <w:t>X</w:t>
      </w:r>
      <w:r w:rsidR="00BE5404"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354E3B" w:rsidRPr="00B20D83">
        <w:rPr>
          <w:rFonts w:ascii="Times New Roman" w:hAnsi="Times New Roman" w:cs="Times New Roman"/>
          <w:sz w:val="24"/>
          <w:szCs w:val="24"/>
        </w:rPr>
        <w:t>Envi</w:t>
      </w:r>
      <w:r w:rsidR="00E5720B" w:rsidRPr="00B20D83">
        <w:rPr>
          <w:rFonts w:ascii="Times New Roman" w:hAnsi="Times New Roman" w:cs="Times New Roman"/>
          <w:sz w:val="24"/>
          <w:szCs w:val="24"/>
        </w:rPr>
        <w:t>o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E5720B" w:rsidRPr="00B20D83">
        <w:rPr>
          <w:rFonts w:ascii="Times New Roman" w:hAnsi="Times New Roman" w:cs="Times New Roman"/>
          <w:sz w:val="24"/>
          <w:szCs w:val="24"/>
        </w:rPr>
        <w:t>d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a mensagem do Papa Francisco </w:t>
      </w:r>
      <w:r w:rsidR="00BE5404" w:rsidRPr="00B20D83">
        <w:rPr>
          <w:rFonts w:ascii="Times New Roman" w:hAnsi="Times New Roman" w:cs="Times New Roman"/>
          <w:sz w:val="24"/>
          <w:szCs w:val="24"/>
        </w:rPr>
        <w:t xml:space="preserve">para </w:t>
      </w:r>
      <w:r w:rsidR="002518B6" w:rsidRPr="00B20D83">
        <w:rPr>
          <w:rFonts w:ascii="Times New Roman" w:hAnsi="Times New Roman" w:cs="Times New Roman"/>
          <w:sz w:val="24"/>
          <w:szCs w:val="24"/>
        </w:rPr>
        <w:t>diversas pessoas (líderes) e diversos e organismos da Igreja Particular de Aracaju e das demais dioceses:</w:t>
      </w:r>
    </w:p>
    <w:p w:rsidR="002518B6" w:rsidRPr="00B20D83" w:rsidRDefault="00EB75FF" w:rsidP="00EB7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A</w:t>
      </w:r>
      <w:r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2518B6" w:rsidRPr="00B20D83">
        <w:rPr>
          <w:rFonts w:ascii="Times New Roman" w:hAnsi="Times New Roman" w:cs="Times New Roman"/>
          <w:sz w:val="24"/>
          <w:szCs w:val="24"/>
          <w:u w:val="single"/>
        </w:rPr>
        <w:t>Congregações Religiosas</w:t>
      </w:r>
      <w:r w:rsidR="002518B6" w:rsidRPr="00B20D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0686" w:rsidRPr="00B20D83" w:rsidRDefault="00FC6C22" w:rsidP="00251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 xml:space="preserve">Irmãs Ministras </w:t>
      </w:r>
      <w:r w:rsidR="00EB75FF" w:rsidRPr="00B20D83">
        <w:rPr>
          <w:rFonts w:ascii="Times New Roman" w:hAnsi="Times New Roman" w:cs="Times New Roman"/>
          <w:sz w:val="24"/>
          <w:szCs w:val="24"/>
        </w:rPr>
        <w:t xml:space="preserve">dos Enfermos </w:t>
      </w:r>
      <w:r w:rsidRPr="00B20D83">
        <w:rPr>
          <w:rFonts w:ascii="Times New Roman" w:hAnsi="Times New Roman" w:cs="Times New Roman"/>
          <w:sz w:val="24"/>
          <w:szCs w:val="24"/>
        </w:rPr>
        <w:t>de São Camilo</w:t>
      </w:r>
      <w:r w:rsidR="00EB75FF" w:rsidRPr="00B20D83">
        <w:rPr>
          <w:rFonts w:ascii="Times New Roman" w:hAnsi="Times New Roman" w:cs="Times New Roman"/>
          <w:sz w:val="24"/>
          <w:szCs w:val="24"/>
        </w:rPr>
        <w:t>;</w:t>
      </w:r>
      <w:r w:rsidR="00B20D83">
        <w:rPr>
          <w:rFonts w:ascii="Times New Roman" w:hAnsi="Times New Roman" w:cs="Times New Roman"/>
          <w:sz w:val="24"/>
          <w:szCs w:val="24"/>
        </w:rPr>
        <w:t xml:space="preserve">  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Irmã</w:t>
      </w:r>
      <w:r w:rsidR="00EB75FF" w:rsidRPr="00B20D83">
        <w:rPr>
          <w:rFonts w:ascii="Times New Roman" w:hAnsi="Times New Roman" w:cs="Times New Roman"/>
          <w:sz w:val="24"/>
          <w:szCs w:val="24"/>
        </w:rPr>
        <w:t>s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Pr="00B20D83">
        <w:rPr>
          <w:rFonts w:ascii="Times New Roman" w:hAnsi="Times New Roman" w:cs="Times New Roman"/>
          <w:sz w:val="24"/>
          <w:szCs w:val="24"/>
        </w:rPr>
        <w:t>de Nossa Senhora do Bom Conselho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>Irmãs Medianeiras da Paz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Irmãs de Santa Maria;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>Irmãs Missionárias da Imaculada Conceição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</w:t>
      </w:r>
      <w:r w:rsidR="00FE001C" w:rsidRPr="00B20D83">
        <w:rPr>
          <w:rFonts w:ascii="Times New Roman" w:hAnsi="Times New Roman" w:cs="Times New Roman"/>
          <w:sz w:val="24"/>
          <w:szCs w:val="24"/>
        </w:rPr>
        <w:t>Irmãs Filhas de Santo Eusébio</w:t>
      </w:r>
      <w:r w:rsidR="00FA2A84" w:rsidRPr="00B20D83">
        <w:rPr>
          <w:rFonts w:ascii="Times New Roman" w:hAnsi="Times New Roman" w:cs="Times New Roman"/>
          <w:sz w:val="24"/>
          <w:szCs w:val="24"/>
        </w:rPr>
        <w:t xml:space="preserve"> (Diocese de Propriá)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</w:t>
      </w:r>
      <w:r w:rsidR="00664748" w:rsidRPr="00B20D83">
        <w:rPr>
          <w:rFonts w:ascii="Times New Roman" w:hAnsi="Times New Roman" w:cs="Times New Roman"/>
          <w:sz w:val="24"/>
          <w:szCs w:val="24"/>
        </w:rPr>
        <w:t>Irmãs Franciscanas de Nossa Senhora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</w:t>
      </w:r>
      <w:r w:rsidR="00FA2A84" w:rsidRPr="00B20D83">
        <w:rPr>
          <w:rFonts w:ascii="Times New Roman" w:hAnsi="Times New Roman" w:cs="Times New Roman"/>
          <w:sz w:val="24"/>
          <w:szCs w:val="24"/>
        </w:rPr>
        <w:t>Irmãs de</w:t>
      </w:r>
      <w:r w:rsidRPr="00B20D83">
        <w:rPr>
          <w:rFonts w:ascii="Times New Roman" w:hAnsi="Times New Roman" w:cs="Times New Roman"/>
          <w:sz w:val="24"/>
          <w:szCs w:val="24"/>
        </w:rPr>
        <w:t xml:space="preserve"> Santa Terezinha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22749" w:rsidRPr="00B20D83">
        <w:rPr>
          <w:rFonts w:ascii="Times New Roman" w:hAnsi="Times New Roman" w:cs="Times New Roman"/>
          <w:sz w:val="24"/>
          <w:szCs w:val="24"/>
        </w:rPr>
        <w:t xml:space="preserve">Irmãs </w:t>
      </w:r>
      <w:r w:rsidR="00FA2A84" w:rsidRPr="00B20D83">
        <w:rPr>
          <w:rFonts w:ascii="Times New Roman" w:hAnsi="Times New Roman" w:cs="Times New Roman"/>
          <w:sz w:val="24"/>
          <w:szCs w:val="24"/>
        </w:rPr>
        <w:t>de</w:t>
      </w:r>
      <w:r w:rsidR="004D2765"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FA2A84" w:rsidRPr="00B20D83">
        <w:rPr>
          <w:rFonts w:ascii="Times New Roman" w:hAnsi="Times New Roman" w:cs="Times New Roman"/>
          <w:sz w:val="24"/>
          <w:szCs w:val="24"/>
        </w:rPr>
        <w:t>Nossa Senhora do Bom Conselho – Lagarto);</w:t>
      </w:r>
      <w:r w:rsidR="00354E3B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Irmãs </w:t>
      </w:r>
      <w:r w:rsidR="00664748" w:rsidRPr="00B20D83">
        <w:rPr>
          <w:rFonts w:ascii="Times New Roman" w:hAnsi="Times New Roman" w:cs="Times New Roman"/>
          <w:sz w:val="24"/>
          <w:szCs w:val="24"/>
        </w:rPr>
        <w:t xml:space="preserve">Hospitaleiras </w:t>
      </w:r>
      <w:r w:rsidRPr="00B20D83">
        <w:rPr>
          <w:rFonts w:ascii="Times New Roman" w:hAnsi="Times New Roman" w:cs="Times New Roman"/>
          <w:sz w:val="24"/>
          <w:szCs w:val="24"/>
        </w:rPr>
        <w:t xml:space="preserve">da Imaculada </w:t>
      </w:r>
      <w:r w:rsidR="00664748" w:rsidRPr="00B20D83">
        <w:rPr>
          <w:rFonts w:ascii="Times New Roman" w:hAnsi="Times New Roman" w:cs="Times New Roman"/>
          <w:sz w:val="24"/>
          <w:szCs w:val="24"/>
        </w:rPr>
        <w:t>Conceição</w:t>
      </w:r>
      <w:r w:rsidR="00FA2A84" w:rsidRPr="00B20D83">
        <w:rPr>
          <w:rFonts w:ascii="Times New Roman" w:hAnsi="Times New Roman" w:cs="Times New Roman"/>
          <w:sz w:val="24"/>
          <w:szCs w:val="24"/>
        </w:rPr>
        <w:t xml:space="preserve"> – Estância</w:t>
      </w:r>
      <w:r w:rsidRPr="00B20D83">
        <w:rPr>
          <w:rFonts w:ascii="Times New Roman" w:hAnsi="Times New Roman" w:cs="Times New Roman"/>
          <w:sz w:val="24"/>
          <w:szCs w:val="24"/>
        </w:rPr>
        <w:t>)</w:t>
      </w:r>
      <w:r w:rsidR="00354E3B" w:rsidRPr="00B20D83">
        <w:rPr>
          <w:rFonts w:ascii="Times New Roman" w:hAnsi="Times New Roman" w:cs="Times New Roman"/>
          <w:sz w:val="24"/>
          <w:szCs w:val="24"/>
        </w:rPr>
        <w:t>;</w:t>
      </w:r>
      <w:r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664748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Irmã</w:t>
      </w:r>
      <w:r w:rsidR="00FA2A84" w:rsidRPr="00B20D83">
        <w:rPr>
          <w:rFonts w:ascii="Times New Roman" w:hAnsi="Times New Roman" w:cs="Times New Roman"/>
          <w:sz w:val="24"/>
          <w:szCs w:val="24"/>
        </w:rPr>
        <w:t>s</w:t>
      </w:r>
      <w:r w:rsidR="00664748" w:rsidRPr="00B20D83">
        <w:rPr>
          <w:rFonts w:ascii="Times New Roman" w:hAnsi="Times New Roman" w:cs="Times New Roman"/>
          <w:sz w:val="24"/>
          <w:szCs w:val="24"/>
        </w:rPr>
        <w:t xml:space="preserve"> de Nossa Senhora de Sion;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Irmã</w:t>
      </w:r>
      <w:r w:rsidR="00FA2A84" w:rsidRPr="00B20D83">
        <w:rPr>
          <w:rFonts w:ascii="Times New Roman" w:hAnsi="Times New Roman" w:cs="Times New Roman"/>
          <w:sz w:val="24"/>
          <w:szCs w:val="24"/>
        </w:rPr>
        <w:t>s</w:t>
      </w:r>
      <w:r w:rsidRPr="00B20D83">
        <w:rPr>
          <w:rFonts w:ascii="Times New Roman" w:hAnsi="Times New Roman" w:cs="Times New Roman"/>
          <w:sz w:val="24"/>
          <w:szCs w:val="24"/>
        </w:rPr>
        <w:t xml:space="preserve"> dos Santos Anjos</w:t>
      </w:r>
      <w:r w:rsidR="00FA2A84" w:rsidRPr="00B20D83">
        <w:rPr>
          <w:rFonts w:ascii="Times New Roman" w:hAnsi="Times New Roman" w:cs="Times New Roman"/>
          <w:sz w:val="24"/>
          <w:szCs w:val="24"/>
        </w:rPr>
        <w:t xml:space="preserve"> – Aracaju</w:t>
      </w:r>
      <w:r w:rsidRPr="00B20D83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                          </w:t>
      </w:r>
      <w:r w:rsidR="00664748" w:rsidRPr="00B20D83">
        <w:rPr>
          <w:rFonts w:ascii="Times New Roman" w:hAnsi="Times New Roman" w:cs="Times New Roman"/>
          <w:sz w:val="24"/>
          <w:szCs w:val="24"/>
        </w:rPr>
        <w:t>Irmã</w:t>
      </w:r>
      <w:r w:rsidR="00FA2A84" w:rsidRPr="00B20D83">
        <w:rPr>
          <w:rFonts w:ascii="Times New Roman" w:hAnsi="Times New Roman" w:cs="Times New Roman"/>
          <w:sz w:val="24"/>
          <w:szCs w:val="24"/>
        </w:rPr>
        <w:t>s</w:t>
      </w:r>
      <w:r w:rsidR="00664748" w:rsidRPr="00B20D83">
        <w:rPr>
          <w:rFonts w:ascii="Times New Roman" w:hAnsi="Times New Roman" w:cs="Times New Roman"/>
          <w:sz w:val="24"/>
          <w:szCs w:val="24"/>
        </w:rPr>
        <w:t xml:space="preserve"> Escolápias;    </w:t>
      </w:r>
      <w:r w:rsidR="00222749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22749" w:rsidRPr="00B20D83">
        <w:rPr>
          <w:rFonts w:ascii="Times New Roman" w:hAnsi="Times New Roman" w:cs="Times New Roman"/>
          <w:sz w:val="24"/>
          <w:szCs w:val="24"/>
        </w:rPr>
        <w:t xml:space="preserve">                           Irmãs dos Santos Anjos (no Estado de Santa Catarina);                                                                                                                                                                                                                    </w:t>
      </w:r>
      <w:r w:rsidR="00664748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Comunidade Religiosa São Bento;  </w:t>
      </w:r>
      <w:r w:rsidR="00FA2A84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833" w:rsidRPr="00B20D83">
        <w:rPr>
          <w:rFonts w:ascii="Times New Roman" w:hAnsi="Times New Roman" w:cs="Times New Roman"/>
          <w:sz w:val="24"/>
          <w:szCs w:val="24"/>
        </w:rPr>
        <w:t xml:space="preserve">Comunidade Força Jovem; </w:t>
      </w:r>
      <w:r w:rsidR="00FA2A84"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5833" w:rsidRPr="00B20D83">
        <w:rPr>
          <w:rFonts w:ascii="Times New Roman" w:hAnsi="Times New Roman" w:cs="Times New Roman"/>
          <w:sz w:val="24"/>
          <w:szCs w:val="24"/>
        </w:rPr>
        <w:t xml:space="preserve">Comum </w:t>
      </w:r>
      <w:r w:rsidR="00222749" w:rsidRPr="00B20D83">
        <w:rPr>
          <w:rFonts w:ascii="Times New Roman" w:hAnsi="Times New Roman" w:cs="Times New Roman"/>
          <w:sz w:val="24"/>
          <w:szCs w:val="24"/>
        </w:rPr>
        <w:t xml:space="preserve">idade Obra de Maria </w:t>
      </w:r>
    </w:p>
    <w:p w:rsidR="00B7666A" w:rsidRPr="00B20D83" w:rsidRDefault="00FA2A84" w:rsidP="0087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B</w:t>
      </w:r>
      <w:r w:rsidR="00B7666A" w:rsidRPr="00B20D83">
        <w:rPr>
          <w:rFonts w:ascii="Times New Roman" w:hAnsi="Times New Roman" w:cs="Times New Roman"/>
          <w:sz w:val="24"/>
          <w:szCs w:val="24"/>
        </w:rPr>
        <w:t xml:space="preserve"> – Envio da mensagem do Papa Francisco para alguns </w:t>
      </w:r>
      <w:r w:rsidR="00B7666A" w:rsidRPr="00B20D83">
        <w:rPr>
          <w:rFonts w:ascii="Times New Roman" w:hAnsi="Times New Roman" w:cs="Times New Roman"/>
          <w:sz w:val="24"/>
          <w:szCs w:val="24"/>
          <w:u w:val="single"/>
        </w:rPr>
        <w:t>Diáconos Permanentes</w:t>
      </w:r>
      <w:r w:rsidR="00222749" w:rsidRPr="00B20D83">
        <w:rPr>
          <w:rFonts w:ascii="Times New Roman" w:hAnsi="Times New Roman" w:cs="Times New Roman"/>
          <w:sz w:val="24"/>
          <w:szCs w:val="24"/>
        </w:rPr>
        <w:t>:</w:t>
      </w:r>
      <w:r w:rsidR="00B7666A" w:rsidRPr="00B20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686" w:rsidRPr="00B20D83" w:rsidRDefault="00FA2A84" w:rsidP="00BE54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C</w:t>
      </w:r>
      <w:r w:rsidR="00BE5404" w:rsidRPr="00B20D83">
        <w:rPr>
          <w:rFonts w:ascii="Times New Roman" w:hAnsi="Times New Roman" w:cs="Times New Roman"/>
          <w:sz w:val="24"/>
          <w:szCs w:val="24"/>
        </w:rPr>
        <w:t xml:space="preserve"> – </w:t>
      </w:r>
      <w:r w:rsidR="00B20D83" w:rsidRPr="00B20D83">
        <w:rPr>
          <w:rFonts w:ascii="Times New Roman" w:hAnsi="Times New Roman" w:cs="Times New Roman"/>
          <w:sz w:val="24"/>
          <w:szCs w:val="24"/>
          <w:u w:val="single"/>
        </w:rPr>
        <w:t>SEMINARISTAS</w:t>
      </w:r>
      <w:r w:rsidR="00B20D83">
        <w:rPr>
          <w:rFonts w:ascii="Times New Roman" w:hAnsi="Times New Roman" w:cs="Times New Roman"/>
          <w:sz w:val="24"/>
          <w:szCs w:val="24"/>
        </w:rPr>
        <w:t xml:space="preserve"> - </w:t>
      </w:r>
      <w:r w:rsidR="00170686" w:rsidRPr="00B20D83">
        <w:rPr>
          <w:rFonts w:ascii="Times New Roman" w:hAnsi="Times New Roman" w:cs="Times New Roman"/>
          <w:sz w:val="24"/>
          <w:szCs w:val="24"/>
        </w:rPr>
        <w:t xml:space="preserve">Envio da Mensagem do Papa Francisco para </w:t>
      </w:r>
      <w:r w:rsidR="00222749" w:rsidRPr="00B20D83">
        <w:rPr>
          <w:rFonts w:ascii="Times New Roman" w:hAnsi="Times New Roman" w:cs="Times New Roman"/>
          <w:sz w:val="24"/>
          <w:szCs w:val="24"/>
        </w:rPr>
        <w:t xml:space="preserve">cerca de 70 (setenta) </w:t>
      </w:r>
      <w:r w:rsidR="00170686" w:rsidRPr="00B20D83">
        <w:rPr>
          <w:rFonts w:ascii="Times New Roman" w:hAnsi="Times New Roman" w:cs="Times New Roman"/>
          <w:sz w:val="24"/>
          <w:szCs w:val="24"/>
        </w:rPr>
        <w:t>Seminaristas dos Cursos de Filosofia e Teologia do Seminário Maior de Aracaju</w:t>
      </w:r>
      <w:r w:rsidRPr="00B20D83">
        <w:rPr>
          <w:rFonts w:ascii="Times New Roman" w:hAnsi="Times New Roman" w:cs="Times New Roman"/>
          <w:sz w:val="24"/>
          <w:szCs w:val="24"/>
        </w:rPr>
        <w:t>, abrangendo as dioceses de Aracaju, Estância</w:t>
      </w:r>
      <w:r w:rsidR="00222749" w:rsidRPr="00B20D83">
        <w:rPr>
          <w:rFonts w:ascii="Times New Roman" w:hAnsi="Times New Roman" w:cs="Times New Roman"/>
          <w:sz w:val="24"/>
          <w:szCs w:val="24"/>
        </w:rPr>
        <w:t xml:space="preserve">, Propriá, Itabuna/BA, Grajaú, no Maranhão e Palmeiras dos Índios/Alagoas. </w:t>
      </w:r>
    </w:p>
    <w:p w:rsidR="00E11F70" w:rsidRPr="00B20D83" w:rsidRDefault="00392205" w:rsidP="00222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D</w:t>
      </w:r>
      <w:r w:rsidR="00E5720B" w:rsidRPr="00B20D83">
        <w:rPr>
          <w:rFonts w:ascii="Times New Roman" w:hAnsi="Times New Roman" w:cs="Times New Roman"/>
          <w:sz w:val="24"/>
          <w:szCs w:val="24"/>
        </w:rPr>
        <w:t xml:space="preserve"> –</w:t>
      </w:r>
      <w:r w:rsid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222749" w:rsidRPr="00B20D83">
        <w:rPr>
          <w:rFonts w:ascii="Times New Roman" w:hAnsi="Times New Roman" w:cs="Times New Roman"/>
          <w:sz w:val="24"/>
          <w:szCs w:val="24"/>
          <w:u w:val="single"/>
        </w:rPr>
        <w:t>Movimentos e Pastorais</w:t>
      </w:r>
      <w:r w:rsidR="00E11F70" w:rsidRPr="00B20D83">
        <w:rPr>
          <w:rFonts w:ascii="Times New Roman" w:hAnsi="Times New Roman" w:cs="Times New Roman"/>
          <w:sz w:val="24"/>
          <w:szCs w:val="24"/>
        </w:rPr>
        <w:t>:</w:t>
      </w:r>
    </w:p>
    <w:p w:rsidR="004D2765" w:rsidRPr="00B20D83" w:rsidRDefault="004D2765" w:rsidP="00E11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>Conferência dos Religiosos do Brasil (CRB) na Arquidiocese de Aracaju;                                Serviço de Animação Vocacional (SAV) Arquidiocesano;                                                   Serviço de Animação Vocacional (SAV) do Vicariato São Mateus;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Serviço de Animação Vocacional (SAV) do Vicariato São Lucas; Coordenadores Arquidiocesanos de Pastorais;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</w:t>
      </w:r>
      <w:r w:rsidRPr="00B20D83">
        <w:rPr>
          <w:rFonts w:ascii="Times New Roman" w:hAnsi="Times New Roman" w:cs="Times New Roman"/>
          <w:sz w:val="24"/>
          <w:szCs w:val="24"/>
        </w:rPr>
        <w:lastRenderedPageBreak/>
        <w:t xml:space="preserve">Professores do Curso de Filosofia do Seminário Maior de Aracaju;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>Professores do Curso de Teologia do</w:t>
      </w:r>
      <w:r w:rsidR="00E11337"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Pr="00B20D83">
        <w:rPr>
          <w:rFonts w:ascii="Times New Roman" w:hAnsi="Times New Roman" w:cs="Times New Roman"/>
          <w:sz w:val="24"/>
          <w:szCs w:val="24"/>
        </w:rPr>
        <w:t>Seminário Maior de Aracaju;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Teólogos do Curso de Teologia para Leigos de Itabaiana;                                                                      Equipes Vocacionais Paroquiais (EVP’s);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Conselho Nacional do Laicato do Brasil, na Arquidiocese de Aracaju;                                                                                                            Ministros Extraordinários da Sagrada Eucaristia;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Pastoral Familiar;                     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Encontro de Casais com Cristo;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Movimento Matrimonial Mundial;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Movimento de Cursilhos de Cristandade;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Apostolado da Oração;            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Sociedade de São Vicente de Paulo;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Terço dos Homens;                  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Cáritas Arquidiocesana;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Juventude Franciscana (JUFRA);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Infância Missionária;                                     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Dimensão de Iniciação à Vida Cristã (Pastorais do Batis</w:t>
      </w:r>
      <w:r w:rsidR="00995ABD">
        <w:rPr>
          <w:rFonts w:ascii="Times New Roman" w:hAnsi="Times New Roman" w:cs="Times New Roman"/>
          <w:sz w:val="24"/>
          <w:szCs w:val="24"/>
        </w:rPr>
        <w:t>mo</w:t>
      </w:r>
      <w:r w:rsidRPr="00B20D83">
        <w:rPr>
          <w:rFonts w:ascii="Times New Roman" w:hAnsi="Times New Roman" w:cs="Times New Roman"/>
          <w:sz w:val="24"/>
          <w:szCs w:val="24"/>
        </w:rPr>
        <w:t xml:space="preserve"> e da Crisma);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Comitê da Dimensão Missionária Arquidiocesana.      </w:t>
      </w:r>
    </w:p>
    <w:p w:rsidR="00392205" w:rsidRPr="00B20D83" w:rsidRDefault="00392205" w:rsidP="00874A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X – Conclusão</w:t>
      </w:r>
    </w:p>
    <w:p w:rsidR="00392205" w:rsidRPr="00B20D83" w:rsidRDefault="00392205" w:rsidP="008357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 xml:space="preserve">Apesar de não </w:t>
      </w:r>
      <w:r w:rsidR="008357DB" w:rsidRPr="00B20D83">
        <w:rPr>
          <w:rFonts w:ascii="Times New Roman" w:hAnsi="Times New Roman" w:cs="Times New Roman"/>
          <w:sz w:val="24"/>
          <w:szCs w:val="24"/>
        </w:rPr>
        <w:t>ter sido</w:t>
      </w:r>
      <w:r w:rsidRPr="00B20D83">
        <w:rPr>
          <w:rFonts w:ascii="Times New Roman" w:hAnsi="Times New Roman" w:cs="Times New Roman"/>
          <w:sz w:val="24"/>
          <w:szCs w:val="24"/>
        </w:rPr>
        <w:t xml:space="preserve"> possível realizar um evento, de forma presencial, a exemplo de uma Vigília Vocacional</w:t>
      </w:r>
      <w:r w:rsidR="008357DB" w:rsidRPr="00B20D83">
        <w:rPr>
          <w:rFonts w:ascii="Times New Roman" w:hAnsi="Times New Roman" w:cs="Times New Roman"/>
          <w:sz w:val="24"/>
          <w:szCs w:val="24"/>
        </w:rPr>
        <w:t xml:space="preserve">, </w:t>
      </w:r>
      <w:r w:rsidRPr="00B20D83">
        <w:rPr>
          <w:rFonts w:ascii="Times New Roman" w:hAnsi="Times New Roman" w:cs="Times New Roman"/>
          <w:sz w:val="24"/>
          <w:szCs w:val="24"/>
        </w:rPr>
        <w:t>Momentos de Adoração ao Santíssimo, Palestras, Testemunhos Vocacionais, Celebrações Eucarísticas etc., cons</w:t>
      </w:r>
      <w:r w:rsidR="008357DB" w:rsidRPr="00B20D83">
        <w:rPr>
          <w:rFonts w:ascii="Times New Roman" w:hAnsi="Times New Roman" w:cs="Times New Roman"/>
          <w:sz w:val="24"/>
          <w:szCs w:val="24"/>
        </w:rPr>
        <w:t>e</w:t>
      </w:r>
      <w:r w:rsidRPr="00B20D83">
        <w:rPr>
          <w:rFonts w:ascii="Times New Roman" w:hAnsi="Times New Roman" w:cs="Times New Roman"/>
          <w:sz w:val="24"/>
          <w:szCs w:val="24"/>
        </w:rPr>
        <w:t>g</w:t>
      </w:r>
      <w:r w:rsidR="008357DB" w:rsidRPr="00B20D83">
        <w:rPr>
          <w:rFonts w:ascii="Times New Roman" w:hAnsi="Times New Roman" w:cs="Times New Roman"/>
          <w:sz w:val="24"/>
          <w:szCs w:val="24"/>
        </w:rPr>
        <w:t>ui</w:t>
      </w:r>
      <w:r w:rsidRPr="00B20D83">
        <w:rPr>
          <w:rFonts w:ascii="Times New Roman" w:hAnsi="Times New Roman" w:cs="Times New Roman"/>
          <w:sz w:val="24"/>
          <w:szCs w:val="24"/>
        </w:rPr>
        <w:t xml:space="preserve">mos não deixar </w:t>
      </w:r>
      <w:r w:rsidR="008357DB" w:rsidRPr="00B20D83">
        <w:rPr>
          <w:rFonts w:ascii="Times New Roman" w:hAnsi="Times New Roman" w:cs="Times New Roman"/>
          <w:sz w:val="24"/>
          <w:szCs w:val="24"/>
        </w:rPr>
        <w:t>“</w:t>
      </w:r>
      <w:r w:rsidRPr="00B20D83">
        <w:rPr>
          <w:rFonts w:ascii="Times New Roman" w:hAnsi="Times New Roman" w:cs="Times New Roman"/>
          <w:sz w:val="24"/>
          <w:szCs w:val="24"/>
        </w:rPr>
        <w:t>passar em branco</w:t>
      </w:r>
      <w:r w:rsidR="008357DB" w:rsidRPr="00B20D83">
        <w:rPr>
          <w:rFonts w:ascii="Times New Roman" w:hAnsi="Times New Roman" w:cs="Times New Roman"/>
          <w:sz w:val="24"/>
          <w:szCs w:val="24"/>
        </w:rPr>
        <w:t>”</w:t>
      </w:r>
      <w:r w:rsidRPr="00B20D83">
        <w:rPr>
          <w:rFonts w:ascii="Times New Roman" w:hAnsi="Times New Roman" w:cs="Times New Roman"/>
          <w:sz w:val="24"/>
          <w:szCs w:val="24"/>
        </w:rPr>
        <w:t xml:space="preserve"> a data do 57º Dia Mundial de Oração pelas Vocações. O tema foi bastante debatido,</w:t>
      </w:r>
      <w:r w:rsidR="008357DB" w:rsidRPr="00B20D83">
        <w:rPr>
          <w:rFonts w:ascii="Times New Roman" w:hAnsi="Times New Roman" w:cs="Times New Roman"/>
          <w:sz w:val="24"/>
          <w:szCs w:val="24"/>
        </w:rPr>
        <w:t xml:space="preserve"> graças a Deus,</w:t>
      </w:r>
      <w:r w:rsidRPr="00B20D83">
        <w:rPr>
          <w:rFonts w:ascii="Times New Roman" w:hAnsi="Times New Roman" w:cs="Times New Roman"/>
          <w:sz w:val="24"/>
          <w:szCs w:val="24"/>
        </w:rPr>
        <w:t xml:space="preserve"> inclusive</w:t>
      </w:r>
      <w:r w:rsidR="008357DB" w:rsidRPr="00B20D83">
        <w:rPr>
          <w:rFonts w:ascii="Times New Roman" w:hAnsi="Times New Roman" w:cs="Times New Roman"/>
          <w:sz w:val="24"/>
          <w:szCs w:val="24"/>
        </w:rPr>
        <w:t>, com grande alcance, em vista da grande audiência da R</w:t>
      </w:r>
      <w:r w:rsidR="00AF0039" w:rsidRPr="00B20D83">
        <w:rPr>
          <w:rFonts w:ascii="Times New Roman" w:hAnsi="Times New Roman" w:cs="Times New Roman"/>
          <w:sz w:val="24"/>
          <w:szCs w:val="24"/>
        </w:rPr>
        <w:t>á</w:t>
      </w:r>
      <w:r w:rsidR="008357DB" w:rsidRPr="00B20D83">
        <w:rPr>
          <w:rFonts w:ascii="Times New Roman" w:hAnsi="Times New Roman" w:cs="Times New Roman"/>
          <w:sz w:val="24"/>
          <w:szCs w:val="24"/>
        </w:rPr>
        <w:t>dio Cultura de Sergipe, bem como o alcance obtido pelas Redes Sociais.</w:t>
      </w:r>
      <w:r w:rsidR="00AF0039" w:rsidRPr="00B20D83">
        <w:rPr>
          <w:rFonts w:ascii="Times New Roman" w:hAnsi="Times New Roman" w:cs="Times New Roman"/>
          <w:sz w:val="24"/>
          <w:szCs w:val="24"/>
        </w:rPr>
        <w:t xml:space="preserve"> Sem contar o número de pessoas que ouviram pelo rádio e/ou </w:t>
      </w:r>
      <w:r w:rsidR="00BA2166">
        <w:rPr>
          <w:rFonts w:ascii="Times New Roman" w:hAnsi="Times New Roman" w:cs="Times New Roman"/>
          <w:sz w:val="24"/>
          <w:szCs w:val="24"/>
        </w:rPr>
        <w:t>leram a mensagem</w:t>
      </w:r>
      <w:r w:rsidR="00AF0039" w:rsidRPr="00B20D83">
        <w:rPr>
          <w:rFonts w:ascii="Times New Roman" w:hAnsi="Times New Roman" w:cs="Times New Roman"/>
          <w:sz w:val="24"/>
          <w:szCs w:val="24"/>
        </w:rPr>
        <w:t xml:space="preserve"> pelo Facebook, nós enviamos a mensagem do Papa Francisco </w:t>
      </w:r>
      <w:r w:rsidR="00BA2166">
        <w:rPr>
          <w:rFonts w:ascii="Times New Roman" w:hAnsi="Times New Roman" w:cs="Times New Roman"/>
          <w:sz w:val="24"/>
          <w:szCs w:val="24"/>
        </w:rPr>
        <w:t xml:space="preserve">para </w:t>
      </w:r>
      <w:r w:rsidR="00AA21BB" w:rsidRPr="00B20D83">
        <w:rPr>
          <w:rFonts w:ascii="Times New Roman" w:hAnsi="Times New Roman" w:cs="Times New Roman"/>
          <w:sz w:val="24"/>
          <w:szCs w:val="24"/>
          <w:u w:val="single"/>
        </w:rPr>
        <w:t>cerca</w:t>
      </w:r>
      <w:r w:rsidR="00AF0039" w:rsidRPr="00B20D83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AA21BB" w:rsidRPr="00B20D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F0039" w:rsidRPr="00B20D83">
        <w:rPr>
          <w:rFonts w:ascii="Times New Roman" w:hAnsi="Times New Roman" w:cs="Times New Roman"/>
          <w:sz w:val="24"/>
          <w:szCs w:val="24"/>
          <w:u w:val="single"/>
        </w:rPr>
        <w:t xml:space="preserve"> pessoas</w:t>
      </w:r>
      <w:r w:rsidR="00AF0039" w:rsidRPr="00B20D83">
        <w:rPr>
          <w:rFonts w:ascii="Times New Roman" w:hAnsi="Times New Roman" w:cs="Times New Roman"/>
          <w:sz w:val="24"/>
          <w:szCs w:val="24"/>
        </w:rPr>
        <w:t xml:space="preserve">. </w:t>
      </w:r>
      <w:r w:rsidR="008357DB" w:rsidRPr="00B20D83">
        <w:rPr>
          <w:rFonts w:ascii="Times New Roman" w:hAnsi="Times New Roman" w:cs="Times New Roman"/>
          <w:sz w:val="24"/>
          <w:szCs w:val="24"/>
        </w:rPr>
        <w:t xml:space="preserve">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170686" w:rsidRPr="00B20D83" w:rsidRDefault="00E11F70" w:rsidP="00874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 xml:space="preserve"> </w:t>
      </w:r>
      <w:r w:rsidR="00874A01" w:rsidRPr="00B20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0D83" w:rsidRDefault="00B20D83" w:rsidP="00222749">
      <w:pPr>
        <w:tabs>
          <w:tab w:val="left" w:pos="50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E09C7" w:rsidRDefault="00222749" w:rsidP="00222749">
      <w:pPr>
        <w:tabs>
          <w:tab w:val="left" w:pos="50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sz w:val="24"/>
          <w:szCs w:val="24"/>
        </w:rPr>
        <w:t>Aracaju/SE, 0</w:t>
      </w:r>
      <w:r w:rsidR="009E09C7">
        <w:rPr>
          <w:rFonts w:ascii="Times New Roman" w:hAnsi="Times New Roman" w:cs="Times New Roman"/>
          <w:sz w:val="24"/>
          <w:szCs w:val="24"/>
        </w:rPr>
        <w:t>5</w:t>
      </w:r>
      <w:r w:rsidRPr="00B20D83">
        <w:rPr>
          <w:rFonts w:ascii="Times New Roman" w:hAnsi="Times New Roman" w:cs="Times New Roman"/>
          <w:sz w:val="24"/>
          <w:szCs w:val="24"/>
        </w:rPr>
        <w:t xml:space="preserve"> de maio de 2020.</w:t>
      </w:r>
      <w:r w:rsidR="009E0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35C79" w:rsidRPr="00B20D83" w:rsidRDefault="009E09C7" w:rsidP="00222749">
      <w:pPr>
        <w:tabs>
          <w:tab w:val="left" w:pos="50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09C7">
        <w:rPr>
          <w:rFonts w:ascii="Times New Roman" w:hAnsi="Times New Roman" w:cs="Times New Roman"/>
          <w:b/>
          <w:sz w:val="20"/>
          <w:szCs w:val="20"/>
        </w:rPr>
        <w:t>(Dia Nacional das Comunicações)</w:t>
      </w:r>
    </w:p>
    <w:p w:rsidR="00222749" w:rsidRPr="00B20D83" w:rsidRDefault="00222749" w:rsidP="00222749">
      <w:pPr>
        <w:tabs>
          <w:tab w:val="left" w:pos="50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2749" w:rsidRPr="00B20D83" w:rsidRDefault="00222749" w:rsidP="00222749">
      <w:pPr>
        <w:tabs>
          <w:tab w:val="left" w:pos="50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20D83">
        <w:rPr>
          <w:rFonts w:ascii="Times New Roman" w:hAnsi="Times New Roman" w:cs="Times New Roman"/>
          <w:b/>
          <w:sz w:val="24"/>
          <w:szCs w:val="24"/>
        </w:rPr>
        <w:t>José Ginaldo de Jesus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20D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20D83">
        <w:rPr>
          <w:rFonts w:ascii="Times New Roman" w:hAnsi="Times New Roman" w:cs="Times New Roman"/>
          <w:sz w:val="24"/>
          <w:szCs w:val="24"/>
        </w:rPr>
        <w:t xml:space="preserve">                                          Coordenador do Distrito 155 (SE/BA)                                                                                  Vice-Presidente de Expansão  </w:t>
      </w:r>
    </w:p>
    <w:p w:rsidR="00222749" w:rsidRPr="00B20D83" w:rsidRDefault="00222749" w:rsidP="00222749">
      <w:pPr>
        <w:tabs>
          <w:tab w:val="left" w:pos="505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22749" w:rsidRPr="00B20D83" w:rsidSect="00235C7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544"/>
    <w:multiLevelType w:val="hybridMultilevel"/>
    <w:tmpl w:val="85D60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0598"/>
    <w:multiLevelType w:val="hybridMultilevel"/>
    <w:tmpl w:val="7436BD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5E"/>
    <w:multiLevelType w:val="hybridMultilevel"/>
    <w:tmpl w:val="2BEA1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657C"/>
    <w:multiLevelType w:val="hybridMultilevel"/>
    <w:tmpl w:val="F5740F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62715"/>
    <w:multiLevelType w:val="hybridMultilevel"/>
    <w:tmpl w:val="38F681AE"/>
    <w:lvl w:ilvl="0" w:tplc="7688DD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D0CF9"/>
    <w:multiLevelType w:val="hybridMultilevel"/>
    <w:tmpl w:val="8FF8B26E"/>
    <w:lvl w:ilvl="0" w:tplc="3B2ED2E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E1F"/>
    <w:multiLevelType w:val="hybridMultilevel"/>
    <w:tmpl w:val="C92A0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C55E8"/>
    <w:multiLevelType w:val="hybridMultilevel"/>
    <w:tmpl w:val="FC166E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42E80"/>
    <w:multiLevelType w:val="hybridMultilevel"/>
    <w:tmpl w:val="C04E28A8"/>
    <w:lvl w:ilvl="0" w:tplc="75687E2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B6"/>
    <w:rsid w:val="00010435"/>
    <w:rsid w:val="00071FF3"/>
    <w:rsid w:val="000B194F"/>
    <w:rsid w:val="00170686"/>
    <w:rsid w:val="001A04B2"/>
    <w:rsid w:val="00222749"/>
    <w:rsid w:val="00230CCB"/>
    <w:rsid w:val="00235C79"/>
    <w:rsid w:val="002518B6"/>
    <w:rsid w:val="002B710D"/>
    <w:rsid w:val="00315F9E"/>
    <w:rsid w:val="00354E3B"/>
    <w:rsid w:val="00392205"/>
    <w:rsid w:val="003C6600"/>
    <w:rsid w:val="004D2765"/>
    <w:rsid w:val="00520347"/>
    <w:rsid w:val="0057454D"/>
    <w:rsid w:val="00664748"/>
    <w:rsid w:val="0066635B"/>
    <w:rsid w:val="006F4FC3"/>
    <w:rsid w:val="008357DB"/>
    <w:rsid w:val="00874A01"/>
    <w:rsid w:val="008C4B05"/>
    <w:rsid w:val="00914E18"/>
    <w:rsid w:val="00952563"/>
    <w:rsid w:val="00995ABD"/>
    <w:rsid w:val="009A642E"/>
    <w:rsid w:val="009B1D7F"/>
    <w:rsid w:val="009E09C7"/>
    <w:rsid w:val="009E38B6"/>
    <w:rsid w:val="00AA21BB"/>
    <w:rsid w:val="00AD54B4"/>
    <w:rsid w:val="00AF0039"/>
    <w:rsid w:val="00B20D83"/>
    <w:rsid w:val="00B7666A"/>
    <w:rsid w:val="00B93025"/>
    <w:rsid w:val="00BA2166"/>
    <w:rsid w:val="00BD5833"/>
    <w:rsid w:val="00BE5404"/>
    <w:rsid w:val="00C34364"/>
    <w:rsid w:val="00CB47FF"/>
    <w:rsid w:val="00D37A4A"/>
    <w:rsid w:val="00D637E0"/>
    <w:rsid w:val="00E11337"/>
    <w:rsid w:val="00E11F70"/>
    <w:rsid w:val="00E5720B"/>
    <w:rsid w:val="00EB75FF"/>
    <w:rsid w:val="00F31D02"/>
    <w:rsid w:val="00F65B4E"/>
    <w:rsid w:val="00FA2A84"/>
    <w:rsid w:val="00FC6C22"/>
    <w:rsid w:val="00F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EF0C"/>
  <w15:docId w15:val="{CD019A48-F6FC-4D68-9643-3A29624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A786-FE82-467A-8B70-0FBDB5B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9094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Lenia</dc:creator>
  <cp:lastModifiedBy>Luiz Albino Paiva</cp:lastModifiedBy>
  <cp:revision>2</cp:revision>
  <dcterms:created xsi:type="dcterms:W3CDTF">2020-05-05T17:33:00Z</dcterms:created>
  <dcterms:modified xsi:type="dcterms:W3CDTF">2020-05-05T17:33:00Z</dcterms:modified>
</cp:coreProperties>
</file>